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rbeitsanweisung-Formatvorlage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6520"/>
        <w:gridCol w:w="1985"/>
      </w:tblGrid>
      <w:tr w:rsidR="00E33AF5" w:rsidRPr="004666A2" w:rsidTr="00747999">
        <w:trPr>
          <w:trHeight w:val="561"/>
        </w:trPr>
        <w:tc>
          <w:tcPr>
            <w:tcW w:w="1701" w:type="dxa"/>
            <w:tcBorders>
              <w:bottom w:val="nil"/>
            </w:tcBorders>
          </w:tcPr>
          <w:p w:rsidR="00FD1FF2" w:rsidRPr="004666A2" w:rsidRDefault="00383C0E" w:rsidP="00FD1FF2">
            <w:pPr>
              <w:rPr>
                <w:rFonts w:cs="Arial"/>
              </w:rPr>
            </w:pPr>
            <w:r>
              <w:rPr>
                <w:b/>
                <w:noProof/>
                <w:sz w:val="16"/>
                <w:lang w:eastAsia="de-DE"/>
              </w:rPr>
              <w:drawing>
                <wp:inline distT="0" distB="0" distL="0" distR="0" wp14:anchorId="7704A281" wp14:editId="07DB2CD2">
                  <wp:extent cx="680085" cy="423545"/>
                  <wp:effectExtent l="0" t="0" r="0" b="0"/>
                  <wp:docPr id="4" name="Grafik 4" descr="H:\DATEN\Datenhandling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DATEN\Datenhandling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bottom w:val="single" w:sz="36" w:space="0" w:color="FFFF00"/>
            </w:tcBorders>
            <w:vAlign w:val="center"/>
          </w:tcPr>
          <w:p w:rsidR="00FD1FF2" w:rsidRPr="004666A2" w:rsidRDefault="004666A2" w:rsidP="00E73CF2">
            <w:pPr>
              <w:jc w:val="center"/>
              <w:rPr>
                <w:rFonts w:cs="Arial"/>
                <w:sz w:val="24"/>
                <w:szCs w:val="24"/>
              </w:rPr>
            </w:pPr>
            <w:r w:rsidRPr="004666A2">
              <w:rPr>
                <w:rFonts w:cs="Arial"/>
                <w:b/>
                <w:sz w:val="24"/>
                <w:szCs w:val="24"/>
              </w:rPr>
              <w:t>A</w:t>
            </w:r>
            <w:r w:rsidR="00FD1FF2" w:rsidRPr="004666A2">
              <w:rPr>
                <w:rFonts w:cs="Arial"/>
                <w:b/>
                <w:sz w:val="24"/>
                <w:szCs w:val="24"/>
              </w:rPr>
              <w:t>RBEITSANWEISUNG</w:t>
            </w:r>
          </w:p>
        </w:tc>
        <w:tc>
          <w:tcPr>
            <w:tcW w:w="1985" w:type="dxa"/>
            <w:tcBorders>
              <w:bottom w:val="nil"/>
            </w:tcBorders>
          </w:tcPr>
          <w:p w:rsidR="00FD1FF2" w:rsidRPr="004666A2" w:rsidRDefault="00FD1FF2" w:rsidP="00FD1FF2">
            <w:pPr>
              <w:rPr>
                <w:rFonts w:cs="Arial"/>
              </w:rPr>
            </w:pPr>
          </w:p>
        </w:tc>
      </w:tr>
      <w:tr w:rsidR="006C0EAC" w:rsidRPr="004666A2" w:rsidTr="00747999">
        <w:trPr>
          <w:trHeight w:val="851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6C0EAC" w:rsidRPr="004666A2" w:rsidRDefault="006C0EAC" w:rsidP="00FD1FF2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left w:val="nil"/>
              <w:bottom w:val="nil"/>
              <w:right w:val="nil"/>
            </w:tcBorders>
            <w:vAlign w:val="center"/>
          </w:tcPr>
          <w:p w:rsidR="006C0EAC" w:rsidRPr="004666A2" w:rsidRDefault="00DE54D9" w:rsidP="00DE54D9">
            <w:pPr>
              <w:jc w:val="center"/>
              <w:rPr>
                <w:rFonts w:cs="Arial"/>
              </w:rPr>
            </w:pPr>
            <w:r w:rsidRPr="00DE54D9">
              <w:rPr>
                <w:rFonts w:cs="Arial"/>
                <w:color w:val="000000"/>
              </w:rPr>
              <w:t>Erlaubtes Arbeiten unter Spannung nach</w:t>
            </w:r>
            <w:r>
              <w:rPr>
                <w:rFonts w:cs="Arial"/>
                <w:color w:val="000000"/>
              </w:rPr>
              <w:t xml:space="preserve"> </w:t>
            </w:r>
            <w:r w:rsidRPr="00DE54D9">
              <w:rPr>
                <w:rFonts w:cs="Arial"/>
                <w:color w:val="000000"/>
              </w:rPr>
              <w:t>VDE 0105-100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</w:tcBorders>
            <w:vAlign w:val="center"/>
          </w:tcPr>
          <w:p w:rsidR="006C0EAC" w:rsidRPr="004666A2" w:rsidRDefault="00876EF6" w:rsidP="00876EF6">
            <w:pPr>
              <w:jc w:val="center"/>
              <w:rPr>
                <w:rFonts w:cs="Arial"/>
              </w:rPr>
            </w:pPr>
            <w:r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730A03EA" wp14:editId="62452F40">
                  <wp:extent cx="600075" cy="600075"/>
                  <wp:effectExtent l="0" t="0" r="9525" b="952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EAC" w:rsidRPr="004666A2" w:rsidTr="00747999">
        <w:trPr>
          <w:trHeight w:val="561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6C0EAC" w:rsidRPr="004666A2" w:rsidRDefault="006C0EAC" w:rsidP="00FD1FF2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EAC" w:rsidRPr="004666A2" w:rsidRDefault="006C0EAC" w:rsidP="00E73CF2">
            <w:pPr>
              <w:jc w:val="center"/>
              <w:rPr>
                <w:rFonts w:cs="Arial"/>
                <w:b/>
              </w:rPr>
            </w:pPr>
            <w:r w:rsidRPr="004666A2">
              <w:rPr>
                <w:rFonts w:cs="Arial"/>
                <w:b/>
                <w:sz w:val="24"/>
                <w:szCs w:val="24"/>
              </w:rPr>
              <w:t>Geltungsbereich</w:t>
            </w:r>
            <w:r w:rsidRPr="004666A2">
              <w:rPr>
                <w:rFonts w:cs="Arial"/>
                <w:b/>
              </w:rPr>
              <w:t>:</w:t>
            </w:r>
          </w:p>
        </w:tc>
        <w:tc>
          <w:tcPr>
            <w:tcW w:w="1985" w:type="dxa"/>
            <w:vMerge/>
            <w:tcBorders>
              <w:left w:val="nil"/>
            </w:tcBorders>
          </w:tcPr>
          <w:p w:rsidR="006C0EAC" w:rsidRPr="004666A2" w:rsidRDefault="006C0EAC" w:rsidP="00FD1FF2">
            <w:pPr>
              <w:rPr>
                <w:rFonts w:cs="Arial"/>
              </w:rPr>
            </w:pPr>
          </w:p>
        </w:tc>
      </w:tr>
      <w:tr w:rsidR="006C0EAC" w:rsidRPr="004666A2" w:rsidTr="00747999">
        <w:trPr>
          <w:trHeight w:val="561"/>
        </w:trPr>
        <w:tc>
          <w:tcPr>
            <w:tcW w:w="1701" w:type="dxa"/>
            <w:tcBorders>
              <w:top w:val="nil"/>
              <w:right w:val="nil"/>
            </w:tcBorders>
          </w:tcPr>
          <w:p w:rsidR="006C0EAC" w:rsidRPr="004666A2" w:rsidRDefault="006C0EAC" w:rsidP="00FD1FF2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36" w:space="0" w:color="FFFF00"/>
              <w:right w:val="nil"/>
            </w:tcBorders>
            <w:vAlign w:val="center"/>
          </w:tcPr>
          <w:p w:rsidR="006C0EAC" w:rsidRPr="00DE54D9" w:rsidRDefault="00DE54D9" w:rsidP="00E73CF2">
            <w:pPr>
              <w:jc w:val="center"/>
              <w:rPr>
                <w:rFonts w:cs="Arial"/>
                <w:b/>
                <w:szCs w:val="20"/>
              </w:rPr>
            </w:pPr>
            <w:r w:rsidRPr="00DE54D9">
              <w:rPr>
                <w:b/>
              </w:rPr>
              <w:t>Schaltanlagen</w:t>
            </w:r>
          </w:p>
        </w:tc>
        <w:tc>
          <w:tcPr>
            <w:tcW w:w="1985" w:type="dxa"/>
            <w:vMerge/>
            <w:tcBorders>
              <w:left w:val="nil"/>
            </w:tcBorders>
          </w:tcPr>
          <w:p w:rsidR="006C0EAC" w:rsidRPr="004666A2" w:rsidRDefault="006C0EAC" w:rsidP="00FD1FF2">
            <w:pPr>
              <w:rPr>
                <w:rFonts w:cs="Arial"/>
              </w:rPr>
            </w:pPr>
          </w:p>
        </w:tc>
      </w:tr>
      <w:tr w:rsidR="00E33AF5" w:rsidRPr="004666A2" w:rsidTr="00747999">
        <w:trPr>
          <w:trHeight w:val="561"/>
        </w:trPr>
        <w:tc>
          <w:tcPr>
            <w:tcW w:w="1701" w:type="dxa"/>
            <w:tcBorders>
              <w:right w:val="nil"/>
            </w:tcBorders>
          </w:tcPr>
          <w:p w:rsidR="00FD1FF2" w:rsidRPr="004666A2" w:rsidRDefault="00FD1FF2" w:rsidP="00FD1FF2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left w:val="nil"/>
              <w:bottom w:val="single" w:sz="36" w:space="0" w:color="FFFF00"/>
              <w:right w:val="nil"/>
            </w:tcBorders>
            <w:vAlign w:val="center"/>
          </w:tcPr>
          <w:p w:rsidR="00FD1FF2" w:rsidRPr="000B4886" w:rsidRDefault="000B4886" w:rsidP="000B488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1. </w:t>
            </w:r>
            <w:r w:rsidR="004666A2" w:rsidRPr="000B4886">
              <w:rPr>
                <w:rFonts w:cs="Arial"/>
                <w:b/>
                <w:sz w:val="24"/>
                <w:szCs w:val="24"/>
              </w:rPr>
              <w:t>Anwendungsbereich</w:t>
            </w:r>
          </w:p>
        </w:tc>
        <w:tc>
          <w:tcPr>
            <w:tcW w:w="1985" w:type="dxa"/>
            <w:tcBorders>
              <w:left w:val="nil"/>
            </w:tcBorders>
          </w:tcPr>
          <w:p w:rsidR="00FD1FF2" w:rsidRPr="004666A2" w:rsidRDefault="00FD1FF2" w:rsidP="00FD1FF2">
            <w:pPr>
              <w:rPr>
                <w:rFonts w:cs="Arial"/>
              </w:rPr>
            </w:pPr>
          </w:p>
        </w:tc>
      </w:tr>
      <w:tr w:rsidR="00E33AF5" w:rsidRPr="004666A2" w:rsidTr="00747999">
        <w:trPr>
          <w:trHeight w:val="651"/>
        </w:trPr>
        <w:tc>
          <w:tcPr>
            <w:tcW w:w="1701" w:type="dxa"/>
            <w:tcBorders>
              <w:right w:val="nil"/>
            </w:tcBorders>
          </w:tcPr>
          <w:p w:rsidR="00FD1FF2" w:rsidRPr="004666A2" w:rsidRDefault="00FD1FF2" w:rsidP="00FD1FF2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left w:val="nil"/>
              <w:bottom w:val="single" w:sz="36" w:space="0" w:color="FFFF00"/>
              <w:right w:val="nil"/>
            </w:tcBorders>
            <w:vAlign w:val="center"/>
          </w:tcPr>
          <w:p w:rsidR="00FD1FF2" w:rsidRPr="004666A2" w:rsidRDefault="00DE54D9" w:rsidP="000B4886">
            <w:pPr>
              <w:rPr>
                <w:rFonts w:cs="Arial"/>
              </w:rPr>
            </w:pPr>
            <w:r>
              <w:t>Einsetzen und Entfernen von NH-Sicherungen</w:t>
            </w:r>
          </w:p>
        </w:tc>
        <w:tc>
          <w:tcPr>
            <w:tcW w:w="1985" w:type="dxa"/>
            <w:tcBorders>
              <w:left w:val="nil"/>
            </w:tcBorders>
          </w:tcPr>
          <w:p w:rsidR="00FD1FF2" w:rsidRPr="004666A2" w:rsidRDefault="00FD1FF2" w:rsidP="00FD1FF2">
            <w:pPr>
              <w:rPr>
                <w:rFonts w:cs="Arial"/>
              </w:rPr>
            </w:pPr>
          </w:p>
        </w:tc>
      </w:tr>
      <w:tr w:rsidR="00E33AF5" w:rsidRPr="004666A2" w:rsidTr="00747999">
        <w:trPr>
          <w:trHeight w:val="561"/>
        </w:trPr>
        <w:tc>
          <w:tcPr>
            <w:tcW w:w="1701" w:type="dxa"/>
            <w:tcBorders>
              <w:right w:val="nil"/>
            </w:tcBorders>
          </w:tcPr>
          <w:p w:rsidR="00FD1FF2" w:rsidRPr="004666A2" w:rsidRDefault="00FD1FF2" w:rsidP="00FD1FF2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left w:val="nil"/>
              <w:bottom w:val="single" w:sz="36" w:space="0" w:color="FFFF00"/>
              <w:right w:val="nil"/>
            </w:tcBorders>
            <w:vAlign w:val="center"/>
          </w:tcPr>
          <w:p w:rsidR="00FD1FF2" w:rsidRPr="000B4886" w:rsidRDefault="000B4886" w:rsidP="000B488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2. </w:t>
            </w:r>
            <w:r w:rsidR="004666A2" w:rsidRPr="000B4886">
              <w:rPr>
                <w:rFonts w:cs="Arial"/>
                <w:b/>
                <w:sz w:val="24"/>
                <w:szCs w:val="24"/>
              </w:rPr>
              <w:t>Gefährdungen für den Menschen und die Anlage</w:t>
            </w:r>
          </w:p>
        </w:tc>
        <w:tc>
          <w:tcPr>
            <w:tcW w:w="1985" w:type="dxa"/>
            <w:tcBorders>
              <w:left w:val="nil"/>
            </w:tcBorders>
          </w:tcPr>
          <w:p w:rsidR="00FD1FF2" w:rsidRPr="004666A2" w:rsidRDefault="00FD1FF2" w:rsidP="00FD1FF2">
            <w:pPr>
              <w:rPr>
                <w:rFonts w:cs="Arial"/>
              </w:rPr>
            </w:pPr>
          </w:p>
        </w:tc>
      </w:tr>
      <w:tr w:rsidR="00E33AF5" w:rsidRPr="004666A2" w:rsidTr="00747999">
        <w:tc>
          <w:tcPr>
            <w:tcW w:w="1701" w:type="dxa"/>
            <w:tcBorders>
              <w:right w:val="nil"/>
            </w:tcBorders>
            <w:vAlign w:val="center"/>
          </w:tcPr>
          <w:p w:rsidR="00FD1FF2" w:rsidRPr="004666A2" w:rsidRDefault="00876EF6" w:rsidP="00876EF6">
            <w:pPr>
              <w:jc w:val="center"/>
              <w:rPr>
                <w:rFonts w:cs="Arial"/>
              </w:rPr>
            </w:pPr>
            <w:r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DA05822" wp14:editId="6B61F919">
                  <wp:extent cx="600075" cy="628650"/>
                  <wp:effectExtent l="0" t="0" r="9525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nil"/>
              <w:bottom w:val="single" w:sz="36" w:space="0" w:color="FFFF00"/>
              <w:right w:val="nil"/>
            </w:tcBorders>
            <w:vAlign w:val="center"/>
          </w:tcPr>
          <w:p w:rsidR="00DE54D9" w:rsidRPr="00DE54D9" w:rsidRDefault="00DE54D9" w:rsidP="00DE54D9">
            <w:pPr>
              <w:pStyle w:val="AAAufz4"/>
              <w:numPr>
                <w:ilvl w:val="0"/>
                <w:numId w:val="4"/>
              </w:numPr>
              <w:tabs>
                <w:tab w:val="num" w:pos="426"/>
              </w:tabs>
              <w:ind w:left="426" w:hanging="426"/>
              <w:rPr>
                <w:noProof w:val="0"/>
              </w:rPr>
            </w:pPr>
            <w:r w:rsidRPr="00DE54D9">
              <w:rPr>
                <w:noProof w:val="0"/>
              </w:rPr>
              <w:t>Gefahr, Spannung führende Teile zu berühren</w:t>
            </w:r>
          </w:p>
          <w:p w:rsidR="00FD1FF2" w:rsidRPr="007F3666" w:rsidRDefault="00DE54D9" w:rsidP="00DE54D9">
            <w:pPr>
              <w:pStyle w:val="AAAufz4"/>
              <w:numPr>
                <w:ilvl w:val="0"/>
                <w:numId w:val="4"/>
              </w:numPr>
              <w:tabs>
                <w:tab w:val="num" w:pos="426"/>
              </w:tabs>
              <w:ind w:left="426" w:hanging="426"/>
              <w:rPr>
                <w:rFonts w:cs="Arial"/>
              </w:rPr>
            </w:pPr>
            <w:r w:rsidRPr="00DE54D9">
              <w:rPr>
                <w:noProof w:val="0"/>
              </w:rPr>
              <w:t>Kurzschlüsse mit Lichtbogen zu verursachen durch unbeabsichtigtes Überbrücken, Abrutschen mit Werkzeug</w:t>
            </w:r>
          </w:p>
        </w:tc>
        <w:tc>
          <w:tcPr>
            <w:tcW w:w="1985" w:type="dxa"/>
            <w:tcBorders>
              <w:left w:val="nil"/>
            </w:tcBorders>
          </w:tcPr>
          <w:p w:rsidR="00FD1FF2" w:rsidRPr="004666A2" w:rsidRDefault="00FD1FF2" w:rsidP="00FD1FF2">
            <w:pPr>
              <w:rPr>
                <w:rFonts w:cs="Arial"/>
              </w:rPr>
            </w:pPr>
          </w:p>
        </w:tc>
      </w:tr>
      <w:tr w:rsidR="007F3666" w:rsidRPr="004666A2" w:rsidTr="00747999">
        <w:trPr>
          <w:trHeight w:val="561"/>
        </w:trPr>
        <w:tc>
          <w:tcPr>
            <w:tcW w:w="1701" w:type="dxa"/>
            <w:tcBorders>
              <w:right w:val="nil"/>
            </w:tcBorders>
          </w:tcPr>
          <w:p w:rsidR="007F3666" w:rsidRPr="004666A2" w:rsidRDefault="007F3666" w:rsidP="00FD1FF2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left w:val="nil"/>
              <w:bottom w:val="single" w:sz="36" w:space="0" w:color="FFFF00"/>
              <w:right w:val="nil"/>
            </w:tcBorders>
            <w:vAlign w:val="center"/>
          </w:tcPr>
          <w:p w:rsidR="007F3666" w:rsidRPr="000B4886" w:rsidRDefault="000B4886" w:rsidP="000B488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3. </w:t>
            </w:r>
            <w:r w:rsidR="007F3666" w:rsidRPr="000B4886">
              <w:rPr>
                <w:rFonts w:cs="Arial"/>
                <w:b/>
                <w:sz w:val="24"/>
                <w:szCs w:val="24"/>
              </w:rPr>
              <w:t>Schutzmaßnahmen und Verhaltensregeln</w:t>
            </w:r>
          </w:p>
        </w:tc>
        <w:tc>
          <w:tcPr>
            <w:tcW w:w="1985" w:type="dxa"/>
            <w:tcBorders>
              <w:left w:val="nil"/>
            </w:tcBorders>
          </w:tcPr>
          <w:p w:rsidR="007F3666" w:rsidRPr="004666A2" w:rsidRDefault="007F3666" w:rsidP="00FD1FF2">
            <w:pPr>
              <w:rPr>
                <w:rFonts w:cs="Arial"/>
              </w:rPr>
            </w:pPr>
          </w:p>
        </w:tc>
      </w:tr>
      <w:tr w:rsidR="00876EF6" w:rsidRPr="004666A2" w:rsidTr="00DE54D9">
        <w:trPr>
          <w:trHeight w:val="3495"/>
        </w:trPr>
        <w:tc>
          <w:tcPr>
            <w:tcW w:w="1701" w:type="dxa"/>
            <w:tcBorders>
              <w:right w:val="nil"/>
            </w:tcBorders>
            <w:vAlign w:val="center"/>
          </w:tcPr>
          <w:p w:rsidR="00876EF6" w:rsidRPr="004666A2" w:rsidRDefault="009429A6" w:rsidP="00876EF6">
            <w:pPr>
              <w:jc w:val="center"/>
              <w:rPr>
                <w:rFonts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12E2045" wp14:editId="3198A61F">
                  <wp:extent cx="609600" cy="609600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nil"/>
              <w:right w:val="nil"/>
            </w:tcBorders>
            <w:vAlign w:val="center"/>
          </w:tcPr>
          <w:p w:rsidR="00DE54D9" w:rsidRDefault="00DE54D9" w:rsidP="00DE54D9">
            <w:r w:rsidRPr="00DE54D9">
              <w:t>Unter Beachtung der erforderlichen Sicherheitsmaßnahmen dürfen sog. „erlaubte Arbeiten“</w:t>
            </w:r>
            <w:r>
              <w:t xml:space="preserve"> ohne zwingenden Grund ausgeführt werden.</w:t>
            </w:r>
          </w:p>
          <w:p w:rsidR="00DE54D9" w:rsidRDefault="00DE54D9" w:rsidP="00DE54D9">
            <w:r>
              <w:t>Dies sind z.B.:</w:t>
            </w:r>
          </w:p>
          <w:p w:rsidR="00DE54D9" w:rsidRPr="00DE54D9" w:rsidRDefault="00DE54D9" w:rsidP="00DE54D9">
            <w:pPr>
              <w:pStyle w:val="Listenabsatz"/>
              <w:numPr>
                <w:ilvl w:val="0"/>
                <w:numId w:val="20"/>
              </w:numPr>
              <w:spacing w:before="120"/>
              <w:rPr>
                <w:rFonts w:cs="Arial"/>
                <w:noProof/>
                <w:szCs w:val="20"/>
              </w:rPr>
            </w:pPr>
            <w:r w:rsidRPr="00DE54D9">
              <w:rPr>
                <w:rFonts w:cs="Arial"/>
                <w:noProof/>
                <w:szCs w:val="20"/>
              </w:rPr>
              <w:t>Arbeiten an Anlagen bis 50 V AC bzw. 120 V DC oder in eigensicheren Strom-kreisen</w:t>
            </w:r>
          </w:p>
          <w:p w:rsidR="00DE54D9" w:rsidRPr="00DE54D9" w:rsidRDefault="00DE54D9" w:rsidP="00DE54D9">
            <w:pPr>
              <w:pStyle w:val="Listenabsatz"/>
              <w:numPr>
                <w:ilvl w:val="0"/>
                <w:numId w:val="20"/>
              </w:numPr>
              <w:spacing w:before="120"/>
              <w:rPr>
                <w:rFonts w:cs="Arial"/>
                <w:noProof/>
                <w:szCs w:val="20"/>
              </w:rPr>
            </w:pPr>
            <w:r w:rsidRPr="00DE54D9">
              <w:rPr>
                <w:rFonts w:cs="Arial"/>
                <w:noProof/>
                <w:szCs w:val="20"/>
              </w:rPr>
              <w:t>Heranführen von Mess-, Prüf-, Justiereinrichtungen</w:t>
            </w:r>
          </w:p>
          <w:p w:rsidR="00DE54D9" w:rsidRPr="00DE54D9" w:rsidRDefault="00DE54D9" w:rsidP="00DE54D9">
            <w:pPr>
              <w:pStyle w:val="Listenabsatz"/>
              <w:numPr>
                <w:ilvl w:val="0"/>
                <w:numId w:val="20"/>
              </w:numPr>
              <w:spacing w:before="120"/>
              <w:rPr>
                <w:rFonts w:cs="Arial"/>
                <w:noProof/>
                <w:szCs w:val="20"/>
              </w:rPr>
            </w:pPr>
            <w:r w:rsidRPr="00DE54D9">
              <w:rPr>
                <w:rFonts w:cs="Arial"/>
                <w:noProof/>
                <w:szCs w:val="20"/>
              </w:rPr>
              <w:t>Auswechseln von Sicherungen</w:t>
            </w:r>
          </w:p>
          <w:p w:rsidR="00DE54D9" w:rsidRPr="00DE54D9" w:rsidRDefault="00DE54D9" w:rsidP="00DE54D9">
            <w:pPr>
              <w:pStyle w:val="Listenabsatz"/>
              <w:numPr>
                <w:ilvl w:val="0"/>
                <w:numId w:val="20"/>
              </w:numPr>
              <w:spacing w:before="120"/>
              <w:rPr>
                <w:rFonts w:cs="Arial"/>
                <w:noProof/>
                <w:szCs w:val="20"/>
              </w:rPr>
            </w:pPr>
            <w:r w:rsidRPr="00DE54D9">
              <w:rPr>
                <w:rFonts w:cs="Arial"/>
                <w:noProof/>
                <w:szCs w:val="20"/>
              </w:rPr>
              <w:t>Anbringen von geeigneten Abdeckungen und Abschrankungen</w:t>
            </w:r>
          </w:p>
          <w:p w:rsidR="00DE54D9" w:rsidRPr="00DE54D9" w:rsidRDefault="00DE54D9" w:rsidP="00DE54D9">
            <w:pPr>
              <w:pStyle w:val="Listenabsatz"/>
              <w:numPr>
                <w:ilvl w:val="0"/>
                <w:numId w:val="20"/>
              </w:numPr>
              <w:spacing w:before="120"/>
              <w:rPr>
                <w:rFonts w:cs="Arial"/>
                <w:noProof/>
                <w:szCs w:val="20"/>
              </w:rPr>
            </w:pPr>
            <w:r w:rsidRPr="00DE54D9">
              <w:rPr>
                <w:rFonts w:cs="Arial"/>
                <w:noProof/>
                <w:szCs w:val="20"/>
              </w:rPr>
              <w:t>Arbeiten an Prüfplätzen</w:t>
            </w:r>
          </w:p>
          <w:p w:rsidR="00DE54D9" w:rsidRPr="00DE54D9" w:rsidRDefault="00DE54D9" w:rsidP="00DE54D9">
            <w:pPr>
              <w:pStyle w:val="Listenabsatz"/>
              <w:numPr>
                <w:ilvl w:val="0"/>
                <w:numId w:val="20"/>
              </w:numPr>
              <w:spacing w:before="120"/>
              <w:rPr>
                <w:rFonts w:cs="Arial"/>
                <w:noProof/>
                <w:szCs w:val="20"/>
              </w:rPr>
            </w:pPr>
            <w:r w:rsidRPr="00DE54D9">
              <w:rPr>
                <w:rFonts w:cs="Arial"/>
                <w:noProof/>
                <w:szCs w:val="20"/>
              </w:rPr>
              <w:t>Einsatz von geeigneten Elektrofachkräften oder elektrotechnisch unterwiesenem Personal</w:t>
            </w:r>
          </w:p>
          <w:p w:rsidR="00DE54D9" w:rsidRPr="00DE54D9" w:rsidRDefault="00DE54D9" w:rsidP="00DE54D9">
            <w:pPr>
              <w:pStyle w:val="Listenabsatz"/>
              <w:numPr>
                <w:ilvl w:val="0"/>
                <w:numId w:val="20"/>
              </w:numPr>
              <w:spacing w:before="120"/>
              <w:rPr>
                <w:rFonts w:cs="Arial"/>
                <w:noProof/>
                <w:szCs w:val="20"/>
              </w:rPr>
            </w:pPr>
            <w:r w:rsidRPr="00DE54D9">
              <w:rPr>
                <w:rFonts w:cs="Arial"/>
                <w:noProof/>
                <w:szCs w:val="20"/>
              </w:rPr>
              <w:t>Benutzen der erforderlichen Ausrüstungen</w:t>
            </w:r>
          </w:p>
          <w:p w:rsidR="00876EF6" w:rsidRPr="007F3666" w:rsidRDefault="00DE54D9" w:rsidP="00DE54D9">
            <w:pPr>
              <w:pStyle w:val="Listenabsatz"/>
              <w:numPr>
                <w:ilvl w:val="0"/>
                <w:numId w:val="20"/>
              </w:numPr>
              <w:spacing w:before="120"/>
              <w:rPr>
                <w:rFonts w:cs="Arial"/>
              </w:rPr>
            </w:pPr>
            <w:r w:rsidRPr="00DE54D9">
              <w:rPr>
                <w:rFonts w:cs="Arial"/>
                <w:noProof/>
                <w:szCs w:val="20"/>
              </w:rPr>
              <w:t>Tragen von geeigneter Arbeitskleidung</w:t>
            </w:r>
          </w:p>
        </w:tc>
        <w:tc>
          <w:tcPr>
            <w:tcW w:w="1985" w:type="dxa"/>
            <w:tcBorders>
              <w:left w:val="nil"/>
            </w:tcBorders>
          </w:tcPr>
          <w:p w:rsidR="00876EF6" w:rsidRPr="004666A2" w:rsidRDefault="00876EF6" w:rsidP="00FD1FF2">
            <w:pPr>
              <w:rPr>
                <w:rFonts w:cs="Arial"/>
              </w:rPr>
            </w:pPr>
          </w:p>
        </w:tc>
      </w:tr>
      <w:tr w:rsidR="007F3666" w:rsidRPr="004666A2" w:rsidTr="00747999">
        <w:trPr>
          <w:trHeight w:val="561"/>
        </w:trPr>
        <w:tc>
          <w:tcPr>
            <w:tcW w:w="1701" w:type="dxa"/>
            <w:tcBorders>
              <w:right w:val="nil"/>
            </w:tcBorders>
          </w:tcPr>
          <w:p w:rsidR="007F3666" w:rsidRPr="004666A2" w:rsidRDefault="007F3666" w:rsidP="00FD1FF2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left w:val="nil"/>
              <w:bottom w:val="single" w:sz="36" w:space="0" w:color="FFFF00"/>
              <w:right w:val="nil"/>
            </w:tcBorders>
            <w:vAlign w:val="center"/>
          </w:tcPr>
          <w:p w:rsidR="007F3666" w:rsidRPr="007F3666" w:rsidRDefault="000B4886" w:rsidP="000B4886">
            <w:pPr>
              <w:spacing w:before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4. </w:t>
            </w:r>
            <w:r w:rsidR="007F3666" w:rsidRPr="007F3666">
              <w:rPr>
                <w:rFonts w:cs="Arial"/>
                <w:b/>
                <w:sz w:val="24"/>
                <w:szCs w:val="24"/>
              </w:rPr>
              <w:t>Verhalten bei Unregelmäßigkeiten</w:t>
            </w:r>
          </w:p>
        </w:tc>
        <w:tc>
          <w:tcPr>
            <w:tcW w:w="1985" w:type="dxa"/>
            <w:tcBorders>
              <w:left w:val="nil"/>
            </w:tcBorders>
          </w:tcPr>
          <w:p w:rsidR="007F3666" w:rsidRPr="004666A2" w:rsidRDefault="007F3666" w:rsidP="00FD1FF2">
            <w:pPr>
              <w:rPr>
                <w:rFonts w:cs="Arial"/>
              </w:rPr>
            </w:pPr>
          </w:p>
        </w:tc>
      </w:tr>
      <w:tr w:rsidR="007F3666" w:rsidRPr="004666A2" w:rsidTr="009429A6">
        <w:trPr>
          <w:trHeight w:val="561"/>
        </w:trPr>
        <w:tc>
          <w:tcPr>
            <w:tcW w:w="1701" w:type="dxa"/>
            <w:tcBorders>
              <w:right w:val="nil"/>
            </w:tcBorders>
            <w:vAlign w:val="center"/>
          </w:tcPr>
          <w:p w:rsidR="007F3666" w:rsidRPr="004666A2" w:rsidRDefault="009429A6" w:rsidP="009429A6">
            <w:pPr>
              <w:jc w:val="center"/>
              <w:rPr>
                <w:rFonts w:cs="Arial"/>
              </w:rPr>
            </w:pPr>
            <w:r w:rsidRPr="008C0558">
              <w:rPr>
                <w:noProof/>
                <w:lang w:eastAsia="de-DE"/>
              </w:rPr>
              <w:drawing>
                <wp:inline distT="0" distB="0" distL="0" distR="0" wp14:anchorId="3CA90B7A" wp14:editId="3C2A0A88">
                  <wp:extent cx="603250" cy="603250"/>
                  <wp:effectExtent l="0" t="0" r="6350" b="6350"/>
                  <wp:docPr id="1" name="Bild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nil"/>
              <w:bottom w:val="single" w:sz="36" w:space="0" w:color="FFFF00"/>
              <w:right w:val="nil"/>
            </w:tcBorders>
            <w:vAlign w:val="center"/>
          </w:tcPr>
          <w:p w:rsidR="00DE54D9" w:rsidRDefault="00DE54D9" w:rsidP="00DE54D9">
            <w:pPr>
              <w:pStyle w:val="AAAufz4"/>
              <w:numPr>
                <w:ilvl w:val="0"/>
                <w:numId w:val="4"/>
              </w:numPr>
              <w:tabs>
                <w:tab w:val="num" w:pos="426"/>
              </w:tabs>
              <w:ind w:left="426" w:hanging="426"/>
              <w:rPr>
                <w:noProof w:val="0"/>
              </w:rPr>
            </w:pPr>
            <w:r>
              <w:rPr>
                <w:noProof w:val="0"/>
              </w:rPr>
              <w:t xml:space="preserve">Bei Auftreten von Gefahren vor oder während der Arbeit </w:t>
            </w:r>
            <w:proofErr w:type="gramStart"/>
            <w:r>
              <w:rPr>
                <w:noProof w:val="0"/>
              </w:rPr>
              <w:t>ist</w:t>
            </w:r>
            <w:proofErr w:type="gramEnd"/>
            <w:r>
              <w:rPr>
                <w:noProof w:val="0"/>
              </w:rPr>
              <w:t xml:space="preserve"> der Vorgesetzte und/oder der Arbeitsverantwortliche zu informieren.</w:t>
            </w:r>
            <w:r>
              <w:rPr>
                <w:noProof w:val="0"/>
              </w:rPr>
              <w:br/>
              <w:t>Telefon: .................................................................</w:t>
            </w:r>
          </w:p>
          <w:p w:rsidR="00DE54D9" w:rsidRDefault="00DE54D9" w:rsidP="00DE54D9">
            <w:pPr>
              <w:pStyle w:val="AAAufz4"/>
              <w:numPr>
                <w:ilvl w:val="0"/>
                <w:numId w:val="4"/>
              </w:numPr>
              <w:tabs>
                <w:tab w:val="num" w:pos="426"/>
              </w:tabs>
              <w:ind w:left="426" w:hanging="426"/>
              <w:rPr>
                <w:noProof w:val="0"/>
              </w:rPr>
            </w:pPr>
            <w:r>
              <w:rPr>
                <w:noProof w:val="0"/>
              </w:rPr>
              <w:t>Der Arbeitsverantwortliche ist berechtigt und verpflichtet, die Arbeiten zu stoppen oder abzubrechen.</w:t>
            </w:r>
          </w:p>
          <w:p w:rsidR="007F3666" w:rsidRPr="00DE54D9" w:rsidRDefault="00DE54D9" w:rsidP="00DE54D9">
            <w:pPr>
              <w:pStyle w:val="AAAufz4"/>
              <w:numPr>
                <w:ilvl w:val="0"/>
                <w:numId w:val="4"/>
              </w:numPr>
              <w:tabs>
                <w:tab w:val="num" w:pos="426"/>
              </w:tabs>
              <w:ind w:left="426" w:hanging="426"/>
              <w:rPr>
                <w:noProof w:val="0"/>
              </w:rPr>
            </w:pPr>
            <w:r>
              <w:rPr>
                <w:noProof w:val="0"/>
              </w:rPr>
              <w:t>Bei Arbeitsunterbrechung ist der Arbeitsplatz abzusichern.</w:t>
            </w:r>
          </w:p>
        </w:tc>
        <w:tc>
          <w:tcPr>
            <w:tcW w:w="1985" w:type="dxa"/>
            <w:tcBorders>
              <w:left w:val="nil"/>
            </w:tcBorders>
          </w:tcPr>
          <w:p w:rsidR="007F3666" w:rsidRPr="004666A2" w:rsidRDefault="007F3666" w:rsidP="00FD1FF2">
            <w:pPr>
              <w:rPr>
                <w:rFonts w:cs="Arial"/>
              </w:rPr>
            </w:pPr>
          </w:p>
        </w:tc>
      </w:tr>
      <w:tr w:rsidR="007F3666" w:rsidRPr="004666A2" w:rsidTr="00747999">
        <w:trPr>
          <w:trHeight w:val="561"/>
        </w:trPr>
        <w:tc>
          <w:tcPr>
            <w:tcW w:w="1701" w:type="dxa"/>
            <w:tcBorders>
              <w:right w:val="nil"/>
            </w:tcBorders>
          </w:tcPr>
          <w:p w:rsidR="007F3666" w:rsidRPr="004666A2" w:rsidRDefault="007F3666" w:rsidP="00FD1FF2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left w:val="nil"/>
              <w:bottom w:val="single" w:sz="36" w:space="0" w:color="FFFF00"/>
              <w:right w:val="nil"/>
            </w:tcBorders>
            <w:vAlign w:val="center"/>
          </w:tcPr>
          <w:p w:rsidR="007F3666" w:rsidRPr="00CC395A" w:rsidRDefault="000B4886" w:rsidP="000B4886">
            <w:pPr>
              <w:spacing w:before="120"/>
            </w:pPr>
            <w:r>
              <w:rPr>
                <w:rFonts w:cs="Arial"/>
                <w:b/>
                <w:sz w:val="24"/>
                <w:szCs w:val="24"/>
              </w:rPr>
              <w:t xml:space="preserve">5. </w:t>
            </w:r>
            <w:r w:rsidR="007F3666" w:rsidRPr="007F3666">
              <w:rPr>
                <w:rFonts w:cs="Arial"/>
                <w:b/>
                <w:sz w:val="24"/>
                <w:szCs w:val="24"/>
              </w:rPr>
              <w:t>Verhalten bei Unfällen</w:t>
            </w:r>
          </w:p>
        </w:tc>
        <w:tc>
          <w:tcPr>
            <w:tcW w:w="1985" w:type="dxa"/>
            <w:tcBorders>
              <w:left w:val="nil"/>
            </w:tcBorders>
          </w:tcPr>
          <w:p w:rsidR="007F3666" w:rsidRPr="004666A2" w:rsidRDefault="007F3666" w:rsidP="00FD1FF2">
            <w:pPr>
              <w:rPr>
                <w:rFonts w:cs="Arial"/>
              </w:rPr>
            </w:pPr>
          </w:p>
        </w:tc>
      </w:tr>
      <w:tr w:rsidR="007F3666" w:rsidRPr="004666A2" w:rsidTr="009429A6">
        <w:trPr>
          <w:trHeight w:val="561"/>
        </w:trPr>
        <w:tc>
          <w:tcPr>
            <w:tcW w:w="1701" w:type="dxa"/>
            <w:tcBorders>
              <w:right w:val="nil"/>
            </w:tcBorders>
            <w:vAlign w:val="center"/>
          </w:tcPr>
          <w:p w:rsidR="007F3666" w:rsidRPr="004666A2" w:rsidRDefault="009429A6" w:rsidP="009429A6">
            <w:pPr>
              <w:jc w:val="center"/>
              <w:rPr>
                <w:rFonts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B2C8377" wp14:editId="05BC5A3B">
                  <wp:extent cx="647700" cy="647700"/>
                  <wp:effectExtent l="0" t="0" r="0" b="0"/>
                  <wp:docPr id="15" name="Bild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nil"/>
              <w:bottom w:val="single" w:sz="36" w:space="0" w:color="FFFF00"/>
              <w:right w:val="nil"/>
            </w:tcBorders>
            <w:vAlign w:val="center"/>
          </w:tcPr>
          <w:p w:rsidR="00DE54D9" w:rsidRDefault="00DE54D9" w:rsidP="00DE54D9">
            <w:r>
              <w:t>Verletzten bergen! Bei Stromunfällen Anlage abschalten!</w:t>
            </w:r>
          </w:p>
          <w:p w:rsidR="00DE54D9" w:rsidRDefault="00DE54D9" w:rsidP="00DE54D9">
            <w:r>
              <w:t>Unfallstelle sichern, Notarzt verständigen, erste Hilfe</w:t>
            </w:r>
          </w:p>
          <w:p w:rsidR="00DE54D9" w:rsidRDefault="00DE54D9" w:rsidP="00DE54D9">
            <w:r>
              <w:t>Notruf: 112 oder .......................................................</w:t>
            </w:r>
          </w:p>
          <w:p w:rsidR="00DE54D9" w:rsidRDefault="00DE54D9" w:rsidP="00DE54D9">
            <w:r>
              <w:t>Erste Hilfe: 112 oder .................................................</w:t>
            </w:r>
          </w:p>
          <w:p w:rsidR="007F3666" w:rsidRPr="007F3666" w:rsidRDefault="00DE54D9" w:rsidP="00DE54D9">
            <w:pPr>
              <w:pStyle w:val="AAAufz4"/>
              <w:rPr>
                <w:rFonts w:cs="Arial"/>
                <w:b/>
                <w:sz w:val="24"/>
                <w:szCs w:val="24"/>
              </w:rPr>
            </w:pPr>
            <w:r>
              <w:lastRenderedPageBreak/>
              <w:t>Telefonische Unfallmeldung an: ................................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7F3666" w:rsidRPr="004666A2" w:rsidRDefault="009429A6" w:rsidP="009429A6">
            <w:pPr>
              <w:jc w:val="center"/>
              <w:rPr>
                <w:rFonts w:cs="Arial"/>
              </w:rPr>
            </w:pPr>
            <w:r w:rsidRPr="008C0558">
              <w:rPr>
                <w:noProof/>
                <w:lang w:eastAsia="de-DE"/>
              </w:rPr>
              <w:lastRenderedPageBreak/>
              <w:drawing>
                <wp:inline distT="0" distB="0" distL="0" distR="0" wp14:anchorId="0A294994" wp14:editId="6CF8609F">
                  <wp:extent cx="603250" cy="603250"/>
                  <wp:effectExtent l="0" t="0" r="6350" b="6350"/>
                  <wp:docPr id="3" name="Bild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666" w:rsidRPr="004666A2" w:rsidTr="00747999">
        <w:trPr>
          <w:trHeight w:val="561"/>
        </w:trPr>
        <w:tc>
          <w:tcPr>
            <w:tcW w:w="1701" w:type="dxa"/>
            <w:tcBorders>
              <w:right w:val="nil"/>
            </w:tcBorders>
          </w:tcPr>
          <w:p w:rsidR="007F3666" w:rsidRPr="004666A2" w:rsidRDefault="007F3666" w:rsidP="00FD1FF2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left w:val="nil"/>
              <w:bottom w:val="single" w:sz="36" w:space="0" w:color="FFFF00"/>
              <w:right w:val="nil"/>
            </w:tcBorders>
            <w:vAlign w:val="center"/>
          </w:tcPr>
          <w:p w:rsidR="007F3666" w:rsidRPr="007F3666" w:rsidRDefault="000B4886" w:rsidP="000B4886">
            <w:pPr>
              <w:spacing w:before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6. </w:t>
            </w:r>
            <w:r w:rsidR="007F3666" w:rsidRPr="007F3666">
              <w:rPr>
                <w:rFonts w:cs="Arial"/>
                <w:b/>
                <w:sz w:val="24"/>
                <w:szCs w:val="24"/>
              </w:rPr>
              <w:t>Kontrollen des Arbeitsverantwortlichen</w:t>
            </w:r>
          </w:p>
        </w:tc>
        <w:tc>
          <w:tcPr>
            <w:tcW w:w="1985" w:type="dxa"/>
            <w:tcBorders>
              <w:left w:val="nil"/>
            </w:tcBorders>
          </w:tcPr>
          <w:p w:rsidR="007F3666" w:rsidRPr="004666A2" w:rsidRDefault="007F3666" w:rsidP="00FD1FF2">
            <w:pPr>
              <w:rPr>
                <w:rFonts w:cs="Arial"/>
              </w:rPr>
            </w:pPr>
          </w:p>
        </w:tc>
      </w:tr>
      <w:tr w:rsidR="007F3666" w:rsidRPr="004666A2" w:rsidTr="00DE54D9">
        <w:trPr>
          <w:trHeight w:val="1382"/>
        </w:trPr>
        <w:tc>
          <w:tcPr>
            <w:tcW w:w="1701" w:type="dxa"/>
            <w:tcBorders>
              <w:right w:val="nil"/>
            </w:tcBorders>
          </w:tcPr>
          <w:p w:rsidR="007F3666" w:rsidRPr="004666A2" w:rsidRDefault="00E33AF5" w:rsidP="00FD1FF2">
            <w:pPr>
              <w:rPr>
                <w:rFonts w:cs="Arial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1D682A55" wp14:editId="402CB02F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106680</wp:posOffset>
                  </wp:positionV>
                  <wp:extent cx="539750" cy="730250"/>
                  <wp:effectExtent l="0" t="0" r="0" b="0"/>
                  <wp:wrapSquare wrapText="bothSides"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0" w:type="dxa"/>
            <w:tcBorders>
              <w:left w:val="nil"/>
              <w:bottom w:val="single" w:sz="36" w:space="0" w:color="FFFF00"/>
              <w:right w:val="nil"/>
            </w:tcBorders>
            <w:vAlign w:val="center"/>
          </w:tcPr>
          <w:p w:rsidR="00DE54D9" w:rsidRDefault="00DE54D9" w:rsidP="00DE54D9">
            <w:r>
              <w:t>Vor Aufnahme der Arbeit sind der Arbeitsplatz, der Anlagenzustand und alle zur Anwendung kommenden Ausrüstungen und Hilfsmittel auf ordnungsgemäßen Zustand zu kontrollieren.</w:t>
            </w:r>
          </w:p>
          <w:p w:rsidR="007F3666" w:rsidRPr="007F3666" w:rsidRDefault="00DE54D9" w:rsidP="00DE54D9">
            <w:pPr>
              <w:rPr>
                <w:rFonts w:cs="Arial"/>
                <w:b/>
                <w:sz w:val="24"/>
                <w:szCs w:val="24"/>
              </w:rPr>
            </w:pPr>
            <w:r>
              <w:t>Beschädigte Ausrüstungen sind auszusondern.</w:t>
            </w:r>
          </w:p>
        </w:tc>
        <w:tc>
          <w:tcPr>
            <w:tcW w:w="1985" w:type="dxa"/>
            <w:tcBorders>
              <w:left w:val="nil"/>
            </w:tcBorders>
          </w:tcPr>
          <w:p w:rsidR="007F3666" w:rsidRPr="004666A2" w:rsidRDefault="007F3666" w:rsidP="00FD1FF2">
            <w:pPr>
              <w:rPr>
                <w:rFonts w:cs="Arial"/>
              </w:rPr>
            </w:pPr>
          </w:p>
        </w:tc>
      </w:tr>
      <w:tr w:rsidR="007F3666" w:rsidRPr="004666A2" w:rsidTr="00747999">
        <w:trPr>
          <w:trHeight w:val="561"/>
        </w:trPr>
        <w:tc>
          <w:tcPr>
            <w:tcW w:w="1701" w:type="dxa"/>
            <w:tcBorders>
              <w:bottom w:val="single" w:sz="36" w:space="0" w:color="FFFF00"/>
              <w:right w:val="nil"/>
            </w:tcBorders>
          </w:tcPr>
          <w:p w:rsidR="007F3666" w:rsidRPr="004666A2" w:rsidRDefault="007F3666" w:rsidP="007F3666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  <w:vAlign w:val="center"/>
          </w:tcPr>
          <w:p w:rsidR="007F3666" w:rsidRPr="007F3666" w:rsidRDefault="000B4886" w:rsidP="000B4886">
            <w:pPr>
              <w:spacing w:before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7. </w:t>
            </w:r>
            <w:r w:rsidR="007F3666" w:rsidRPr="007F3666">
              <w:rPr>
                <w:rFonts w:cs="Arial"/>
                <w:b/>
                <w:sz w:val="24"/>
                <w:szCs w:val="24"/>
              </w:rPr>
              <w:t>Arbeitsablauf und Sicherheitsmaßnahmen</w:t>
            </w:r>
          </w:p>
        </w:tc>
        <w:tc>
          <w:tcPr>
            <w:tcW w:w="1985" w:type="dxa"/>
            <w:tcBorders>
              <w:left w:val="nil"/>
              <w:bottom w:val="single" w:sz="36" w:space="0" w:color="FFFF00"/>
            </w:tcBorders>
          </w:tcPr>
          <w:p w:rsidR="007F3666" w:rsidRPr="004666A2" w:rsidRDefault="007F3666" w:rsidP="00FD1FF2">
            <w:pPr>
              <w:rPr>
                <w:rFonts w:cs="Arial"/>
              </w:rPr>
            </w:pPr>
          </w:p>
        </w:tc>
      </w:tr>
      <w:tr w:rsidR="007F3666" w:rsidRPr="004666A2" w:rsidTr="00747999">
        <w:trPr>
          <w:trHeight w:val="561"/>
        </w:trPr>
        <w:tc>
          <w:tcPr>
            <w:tcW w:w="1701" w:type="dxa"/>
            <w:tcBorders>
              <w:right w:val="nil"/>
            </w:tcBorders>
            <w:vAlign w:val="center"/>
          </w:tcPr>
          <w:p w:rsidR="007F3666" w:rsidRPr="004666A2" w:rsidRDefault="00876EF6" w:rsidP="00876EF6">
            <w:pPr>
              <w:jc w:val="center"/>
              <w:rPr>
                <w:rFonts w:cs="Arial"/>
              </w:rPr>
            </w:pPr>
            <w:bookmarkStart w:id="0" w:name="_GoBack"/>
            <w:r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7D7088F" wp14:editId="7F701BB4">
                  <wp:extent cx="600075" cy="657225"/>
                  <wp:effectExtent l="0" t="0" r="9525" b="952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520" w:type="dxa"/>
            <w:tcBorders>
              <w:left w:val="nil"/>
              <w:bottom w:val="single" w:sz="36" w:space="0" w:color="FFFF00"/>
              <w:right w:val="nil"/>
            </w:tcBorders>
            <w:vAlign w:val="center"/>
          </w:tcPr>
          <w:p w:rsidR="00DE54D9" w:rsidRDefault="00DE54D9" w:rsidP="00DE54D9">
            <w:pPr>
              <w:pStyle w:val="AAAufz4"/>
              <w:numPr>
                <w:ilvl w:val="0"/>
                <w:numId w:val="4"/>
              </w:numPr>
              <w:tabs>
                <w:tab w:val="num" w:pos="426"/>
              </w:tabs>
              <w:ind w:left="426" w:hanging="426"/>
              <w:rPr>
                <w:noProof w:val="0"/>
              </w:rPr>
            </w:pPr>
            <w:r>
              <w:rPr>
                <w:noProof w:val="0"/>
              </w:rPr>
              <w:t>NH-Sicherungen nur mit NH-Griff mit Unterarmstulpe einsetzen oder entfernen.</w:t>
            </w:r>
          </w:p>
          <w:p w:rsidR="00DE54D9" w:rsidRDefault="00DE54D9" w:rsidP="00DE54D9">
            <w:pPr>
              <w:pStyle w:val="AAAufz4"/>
              <w:numPr>
                <w:ilvl w:val="0"/>
                <w:numId w:val="4"/>
              </w:numPr>
              <w:tabs>
                <w:tab w:val="num" w:pos="426"/>
              </w:tabs>
              <w:ind w:left="426" w:hanging="426"/>
              <w:rPr>
                <w:noProof w:val="0"/>
              </w:rPr>
            </w:pPr>
            <w:r>
              <w:rPr>
                <w:noProof w:val="0"/>
              </w:rPr>
              <w:t>Entfernen der NH-Sicherung durch gleichzeitiges Herausziehen der Sicherungs-laschen aus beiden Kontaktstellen.</w:t>
            </w:r>
          </w:p>
          <w:p w:rsidR="00DE54D9" w:rsidRDefault="00DE54D9" w:rsidP="00DE54D9">
            <w:pPr>
              <w:pStyle w:val="AAAufz4"/>
              <w:numPr>
                <w:ilvl w:val="0"/>
                <w:numId w:val="4"/>
              </w:numPr>
              <w:tabs>
                <w:tab w:val="num" w:pos="426"/>
              </w:tabs>
              <w:ind w:left="426" w:hanging="426"/>
              <w:rPr>
                <w:noProof w:val="0"/>
              </w:rPr>
            </w:pPr>
            <w:r>
              <w:rPr>
                <w:noProof w:val="0"/>
              </w:rPr>
              <w:t>Einsetzen der NH-Sicherung zuerst in den unteren Sicherungskontakt und dann in den oberen Kontakt eindrücken.</w:t>
            </w:r>
          </w:p>
          <w:p w:rsidR="00DE54D9" w:rsidRDefault="00DE54D9" w:rsidP="00DE54D9">
            <w:pPr>
              <w:pStyle w:val="AAAufz4"/>
              <w:numPr>
                <w:ilvl w:val="0"/>
                <w:numId w:val="4"/>
              </w:numPr>
              <w:tabs>
                <w:tab w:val="num" w:pos="426"/>
              </w:tabs>
              <w:ind w:left="426" w:hanging="426"/>
              <w:rPr>
                <w:noProof w:val="0"/>
              </w:rPr>
            </w:pPr>
            <w:r>
              <w:rPr>
                <w:noProof w:val="0"/>
              </w:rPr>
              <w:t>Helm mit Gesichtsschutz benutzen.</w:t>
            </w:r>
          </w:p>
          <w:p w:rsidR="007F3666" w:rsidRPr="007F3666" w:rsidRDefault="00DE54D9" w:rsidP="00DE54D9">
            <w:pPr>
              <w:pStyle w:val="AAAufz4"/>
              <w:numPr>
                <w:ilvl w:val="0"/>
                <w:numId w:val="4"/>
              </w:numPr>
              <w:tabs>
                <w:tab w:val="num" w:pos="426"/>
              </w:tabs>
              <w:ind w:left="426" w:hanging="426"/>
            </w:pPr>
            <w:r>
              <w:rPr>
                <w:noProof w:val="0"/>
              </w:rPr>
              <w:t>Eng anliegende, geschlossene, geeignete Arbeitskleidung tragen.</w:t>
            </w:r>
          </w:p>
        </w:tc>
        <w:tc>
          <w:tcPr>
            <w:tcW w:w="1985" w:type="dxa"/>
            <w:tcBorders>
              <w:left w:val="nil"/>
            </w:tcBorders>
          </w:tcPr>
          <w:p w:rsidR="007F3666" w:rsidRPr="004666A2" w:rsidRDefault="007F3666" w:rsidP="00FD1FF2">
            <w:pPr>
              <w:rPr>
                <w:rFonts w:cs="Arial"/>
              </w:rPr>
            </w:pPr>
          </w:p>
        </w:tc>
      </w:tr>
      <w:tr w:rsidR="007F3666" w:rsidRPr="004666A2" w:rsidTr="00747999">
        <w:trPr>
          <w:trHeight w:val="561"/>
        </w:trPr>
        <w:tc>
          <w:tcPr>
            <w:tcW w:w="1701" w:type="dxa"/>
            <w:tcBorders>
              <w:right w:val="nil"/>
            </w:tcBorders>
          </w:tcPr>
          <w:p w:rsidR="007F3666" w:rsidRPr="004666A2" w:rsidRDefault="007F3666" w:rsidP="007F3666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left w:val="nil"/>
              <w:bottom w:val="single" w:sz="36" w:space="0" w:color="FFFF00"/>
              <w:right w:val="nil"/>
            </w:tcBorders>
            <w:vAlign w:val="center"/>
          </w:tcPr>
          <w:p w:rsidR="007F3666" w:rsidRDefault="000B4886" w:rsidP="000B4886">
            <w:pPr>
              <w:spacing w:before="120"/>
            </w:pPr>
            <w:r>
              <w:rPr>
                <w:rFonts w:cs="Arial"/>
                <w:b/>
                <w:sz w:val="24"/>
                <w:szCs w:val="24"/>
              </w:rPr>
              <w:t xml:space="preserve">8. </w:t>
            </w:r>
            <w:r w:rsidR="007F3666" w:rsidRPr="007F3666">
              <w:rPr>
                <w:rFonts w:cs="Arial"/>
                <w:b/>
                <w:sz w:val="24"/>
                <w:szCs w:val="24"/>
              </w:rPr>
              <w:t>Abschluss der Arbeiten</w:t>
            </w:r>
          </w:p>
        </w:tc>
        <w:tc>
          <w:tcPr>
            <w:tcW w:w="1985" w:type="dxa"/>
            <w:tcBorders>
              <w:left w:val="nil"/>
            </w:tcBorders>
          </w:tcPr>
          <w:p w:rsidR="007F3666" w:rsidRPr="004666A2" w:rsidRDefault="007F3666" w:rsidP="00FD1FF2">
            <w:pPr>
              <w:rPr>
                <w:rFonts w:cs="Arial"/>
              </w:rPr>
            </w:pPr>
          </w:p>
        </w:tc>
      </w:tr>
      <w:tr w:rsidR="007F3666" w:rsidRPr="004666A2" w:rsidTr="00747999">
        <w:trPr>
          <w:trHeight w:val="561"/>
        </w:trPr>
        <w:tc>
          <w:tcPr>
            <w:tcW w:w="1701" w:type="dxa"/>
            <w:tcBorders>
              <w:right w:val="nil"/>
            </w:tcBorders>
          </w:tcPr>
          <w:p w:rsidR="007F3666" w:rsidRPr="00DE54D9" w:rsidRDefault="007F3666" w:rsidP="007F3666"/>
        </w:tc>
        <w:tc>
          <w:tcPr>
            <w:tcW w:w="6520" w:type="dxa"/>
            <w:tcBorders>
              <w:left w:val="nil"/>
              <w:right w:val="nil"/>
            </w:tcBorders>
            <w:vAlign w:val="center"/>
          </w:tcPr>
          <w:p w:rsidR="007F3666" w:rsidRPr="00DE54D9" w:rsidRDefault="00DE54D9" w:rsidP="00DE54D9">
            <w:r w:rsidRPr="00DE54D9">
              <w:t>Herstellen des ordnungsgemäßen und sicheren Anlagenzustands</w:t>
            </w:r>
          </w:p>
        </w:tc>
        <w:tc>
          <w:tcPr>
            <w:tcW w:w="1985" w:type="dxa"/>
            <w:tcBorders>
              <w:left w:val="nil"/>
            </w:tcBorders>
          </w:tcPr>
          <w:p w:rsidR="007F3666" w:rsidRPr="004666A2" w:rsidRDefault="007F3666" w:rsidP="00FD1FF2">
            <w:pPr>
              <w:rPr>
                <w:rFonts w:cs="Arial"/>
              </w:rPr>
            </w:pPr>
          </w:p>
        </w:tc>
      </w:tr>
    </w:tbl>
    <w:p w:rsidR="00AD3B32" w:rsidRPr="004666A2" w:rsidRDefault="00AD3B32">
      <w:pPr>
        <w:rPr>
          <w:rFonts w:ascii="Arial" w:hAnsi="Arial" w:cs="Arial"/>
        </w:rPr>
      </w:pPr>
    </w:p>
    <w:sectPr w:rsidR="00AD3B32" w:rsidRPr="004666A2" w:rsidSect="00D634F9">
      <w:footerReference w:type="default" r:id="rId16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666" w:rsidRDefault="007F3666" w:rsidP="007F3666">
      <w:pPr>
        <w:spacing w:after="0" w:line="240" w:lineRule="auto"/>
      </w:pPr>
      <w:r>
        <w:separator/>
      </w:r>
    </w:p>
  </w:endnote>
  <w:endnote w:type="continuationSeparator" w:id="0">
    <w:p w:rsidR="007F3666" w:rsidRDefault="007F3666" w:rsidP="007F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317" w:type="dxa"/>
      <w:tblInd w:w="-494" w:type="dxa"/>
      <w:tblLayout w:type="fixed"/>
      <w:tblLook w:val="04A0" w:firstRow="1" w:lastRow="0" w:firstColumn="1" w:lastColumn="0" w:noHBand="0" w:noVBand="1"/>
    </w:tblPr>
    <w:tblGrid>
      <w:gridCol w:w="2020"/>
      <w:gridCol w:w="1099"/>
      <w:gridCol w:w="885"/>
      <w:gridCol w:w="1334"/>
      <w:gridCol w:w="1076"/>
      <w:gridCol w:w="1559"/>
      <w:gridCol w:w="1276"/>
      <w:gridCol w:w="1068"/>
    </w:tblGrid>
    <w:tr w:rsidR="00383C0E" w:rsidRPr="007F3666" w:rsidTr="00747999">
      <w:tc>
        <w:tcPr>
          <w:tcW w:w="2020" w:type="dxa"/>
        </w:tcPr>
        <w:p w:rsidR="007F3666" w:rsidRPr="007F3666" w:rsidRDefault="007F3666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7F3666">
            <w:rPr>
              <w:rFonts w:ascii="Arial" w:hAnsi="Arial" w:cs="Arial"/>
              <w:sz w:val="16"/>
              <w:szCs w:val="16"/>
            </w:rPr>
            <w:t>Erstellt</w:t>
          </w:r>
          <w:r>
            <w:rPr>
              <w:rFonts w:ascii="Arial" w:hAnsi="Arial" w:cs="Arial"/>
              <w:sz w:val="16"/>
              <w:szCs w:val="16"/>
            </w:rPr>
            <w:t>:</w:t>
          </w:r>
        </w:p>
      </w:tc>
      <w:tc>
        <w:tcPr>
          <w:tcW w:w="1099" w:type="dxa"/>
        </w:tcPr>
        <w:p w:rsidR="007F3666" w:rsidRPr="007F3666" w:rsidRDefault="007F3666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85" w:type="dxa"/>
        </w:tcPr>
        <w:p w:rsidR="007F3666" w:rsidRPr="007F3666" w:rsidRDefault="007F3666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Geprüft:</w:t>
          </w:r>
        </w:p>
      </w:tc>
      <w:tc>
        <w:tcPr>
          <w:tcW w:w="1334" w:type="dxa"/>
        </w:tcPr>
        <w:p w:rsidR="007F3666" w:rsidRPr="007F3666" w:rsidRDefault="007F3666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76" w:type="dxa"/>
        </w:tcPr>
        <w:p w:rsidR="007F3666" w:rsidRPr="007F3666" w:rsidRDefault="007F3666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Genehmigt:</w:t>
          </w:r>
        </w:p>
      </w:tc>
      <w:tc>
        <w:tcPr>
          <w:tcW w:w="1559" w:type="dxa"/>
        </w:tcPr>
        <w:p w:rsidR="007F3666" w:rsidRPr="007F3666" w:rsidRDefault="007F3666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</w:tcPr>
        <w:p w:rsidR="007F3666" w:rsidRPr="007F3666" w:rsidRDefault="007F3666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Seite</w:t>
          </w:r>
        </w:p>
      </w:tc>
      <w:tc>
        <w:tcPr>
          <w:tcW w:w="1068" w:type="dxa"/>
        </w:tcPr>
        <w:p w:rsidR="007F3666" w:rsidRPr="007F3666" w:rsidRDefault="007F3666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</w:tr>
    <w:tr w:rsidR="00383C0E" w:rsidRPr="007F3666" w:rsidTr="00747999">
      <w:tc>
        <w:tcPr>
          <w:tcW w:w="2020" w:type="dxa"/>
        </w:tcPr>
        <w:p w:rsidR="007F3666" w:rsidRPr="007F3666" w:rsidRDefault="007F3666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Arbeitsanweisung-Nr.</w:t>
          </w:r>
        </w:p>
      </w:tc>
      <w:tc>
        <w:tcPr>
          <w:tcW w:w="1099" w:type="dxa"/>
        </w:tcPr>
        <w:p w:rsidR="007F3666" w:rsidRPr="007F3666" w:rsidRDefault="007F3666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85" w:type="dxa"/>
        </w:tcPr>
        <w:p w:rsidR="007F3666" w:rsidRPr="007F3666" w:rsidRDefault="00383C0E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Kurztitel:</w:t>
          </w:r>
        </w:p>
      </w:tc>
      <w:tc>
        <w:tcPr>
          <w:tcW w:w="1334" w:type="dxa"/>
        </w:tcPr>
        <w:p w:rsidR="007F3666" w:rsidRPr="007F3666" w:rsidRDefault="007F3666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76" w:type="dxa"/>
        </w:tcPr>
        <w:p w:rsidR="007F3666" w:rsidRPr="007F3666" w:rsidRDefault="00383C0E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Revision:</w:t>
          </w:r>
        </w:p>
      </w:tc>
      <w:tc>
        <w:tcPr>
          <w:tcW w:w="1559" w:type="dxa"/>
        </w:tcPr>
        <w:p w:rsidR="007F3666" w:rsidRPr="007F3666" w:rsidRDefault="007F3666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</w:tcPr>
        <w:p w:rsidR="007F3666" w:rsidRPr="007F3666" w:rsidRDefault="00383C0E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Gültig ab:</w:t>
          </w:r>
        </w:p>
      </w:tc>
      <w:tc>
        <w:tcPr>
          <w:tcW w:w="1068" w:type="dxa"/>
        </w:tcPr>
        <w:p w:rsidR="007F3666" w:rsidRPr="007F3666" w:rsidRDefault="007F3666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</w:tr>
  </w:tbl>
  <w:p w:rsidR="007F3666" w:rsidRPr="007F3666" w:rsidRDefault="007F3666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666" w:rsidRDefault="007F3666" w:rsidP="007F3666">
      <w:pPr>
        <w:spacing w:after="0" w:line="240" w:lineRule="auto"/>
      </w:pPr>
      <w:r>
        <w:separator/>
      </w:r>
    </w:p>
  </w:footnote>
  <w:footnote w:type="continuationSeparator" w:id="0">
    <w:p w:rsidR="007F3666" w:rsidRDefault="007F3666" w:rsidP="007F3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E1D"/>
    <w:multiLevelType w:val="hybridMultilevel"/>
    <w:tmpl w:val="2C5AF1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0A3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0094F"/>
    <w:multiLevelType w:val="multilevel"/>
    <w:tmpl w:val="6ACA301C"/>
    <w:lvl w:ilvl="0">
      <w:start w:val="1"/>
      <w:numFmt w:val="decimal"/>
      <w:pStyle w:val="Numerierung-Tabell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81646"/>
    <w:multiLevelType w:val="singleLevel"/>
    <w:tmpl w:val="6B9CC282"/>
    <w:lvl w:ilvl="0">
      <w:start w:val="1"/>
      <w:numFmt w:val="bullet"/>
      <w:pStyle w:val="AAAufzA"/>
      <w:lvlText w:val=""/>
      <w:lvlJc w:val="left"/>
      <w:pPr>
        <w:tabs>
          <w:tab w:val="num" w:pos="567"/>
        </w:tabs>
        <w:ind w:left="567" w:hanging="425"/>
      </w:pPr>
      <w:rPr>
        <w:rFonts w:ascii="Symbol" w:hAnsi="Symbol" w:hint="default"/>
      </w:rPr>
    </w:lvl>
  </w:abstractNum>
  <w:abstractNum w:abstractNumId="3">
    <w:nsid w:val="115345FE"/>
    <w:multiLevelType w:val="hybridMultilevel"/>
    <w:tmpl w:val="C00AD51E"/>
    <w:lvl w:ilvl="0" w:tplc="B790A3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C6651A"/>
    <w:multiLevelType w:val="hybridMultilevel"/>
    <w:tmpl w:val="B97C5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7394C"/>
    <w:multiLevelType w:val="hybridMultilevel"/>
    <w:tmpl w:val="D130D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A4230"/>
    <w:multiLevelType w:val="hybridMultilevel"/>
    <w:tmpl w:val="CBA045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0A3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82E78"/>
    <w:multiLevelType w:val="singleLevel"/>
    <w:tmpl w:val="7CC049BE"/>
    <w:lvl w:ilvl="0">
      <w:start w:val="1"/>
      <w:numFmt w:val="decimal"/>
      <w:pStyle w:val="AAAufz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3D745C1"/>
    <w:multiLevelType w:val="singleLevel"/>
    <w:tmpl w:val="66009DA4"/>
    <w:lvl w:ilvl="0">
      <w:start w:val="1"/>
      <w:numFmt w:val="decimal"/>
      <w:pStyle w:val="AAAufz3"/>
      <w:lvlText w:val="%1."/>
      <w:lvlJc w:val="left"/>
      <w:pPr>
        <w:tabs>
          <w:tab w:val="num" w:pos="567"/>
        </w:tabs>
        <w:ind w:left="567" w:hanging="425"/>
      </w:pPr>
      <w:rPr>
        <w:rFonts w:ascii="Arial" w:hAnsi="Arial" w:hint="default"/>
        <w:b w:val="0"/>
        <w:i w:val="0"/>
        <w:sz w:val="20"/>
      </w:rPr>
    </w:lvl>
  </w:abstractNum>
  <w:abstractNum w:abstractNumId="9">
    <w:nsid w:val="4CC1471E"/>
    <w:multiLevelType w:val="hybridMultilevel"/>
    <w:tmpl w:val="14F2F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10639"/>
    <w:multiLevelType w:val="hybridMultilevel"/>
    <w:tmpl w:val="B956A1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A7ED6"/>
    <w:multiLevelType w:val="hybridMultilevel"/>
    <w:tmpl w:val="563A7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F122D"/>
    <w:multiLevelType w:val="hybridMultilevel"/>
    <w:tmpl w:val="F8CAF7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1260C8"/>
    <w:multiLevelType w:val="singleLevel"/>
    <w:tmpl w:val="91F266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25"/>
      </w:pPr>
      <w:rPr>
        <w:rFonts w:ascii="Arial" w:hAnsi="Arial" w:hint="default"/>
        <w:b w:val="0"/>
        <w:i w:val="0"/>
        <w:sz w:val="20"/>
      </w:rPr>
    </w:lvl>
  </w:abstractNum>
  <w:abstractNum w:abstractNumId="14">
    <w:nsid w:val="681538B0"/>
    <w:multiLevelType w:val="hybridMultilevel"/>
    <w:tmpl w:val="F49E031C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5">
    <w:nsid w:val="720738A6"/>
    <w:multiLevelType w:val="multilevel"/>
    <w:tmpl w:val="F646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0B3D73"/>
    <w:multiLevelType w:val="multilevel"/>
    <w:tmpl w:val="F52A113C"/>
    <w:lvl w:ilvl="0">
      <w:start w:val="1"/>
      <w:numFmt w:val="decimal"/>
      <w:pStyle w:val="AAbersch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73F261CA"/>
    <w:multiLevelType w:val="hybridMultilevel"/>
    <w:tmpl w:val="968E7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01168A"/>
    <w:multiLevelType w:val="hybridMultilevel"/>
    <w:tmpl w:val="AA54D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2409D"/>
    <w:multiLevelType w:val="hybridMultilevel"/>
    <w:tmpl w:val="0C9ACD94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7D37049D"/>
    <w:multiLevelType w:val="hybridMultilevel"/>
    <w:tmpl w:val="3BDCC6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17"/>
  </w:num>
  <w:num w:numId="5">
    <w:abstractNumId w:val="3"/>
  </w:num>
  <w:num w:numId="6">
    <w:abstractNumId w:val="6"/>
  </w:num>
  <w:num w:numId="7">
    <w:abstractNumId w:val="0"/>
  </w:num>
  <w:num w:numId="8">
    <w:abstractNumId w:val="13"/>
  </w:num>
  <w:num w:numId="9">
    <w:abstractNumId w:val="19"/>
  </w:num>
  <w:num w:numId="10">
    <w:abstractNumId w:val="4"/>
  </w:num>
  <w:num w:numId="11">
    <w:abstractNumId w:val="18"/>
  </w:num>
  <w:num w:numId="12">
    <w:abstractNumId w:val="14"/>
  </w:num>
  <w:num w:numId="13">
    <w:abstractNumId w:val="8"/>
  </w:num>
  <w:num w:numId="14">
    <w:abstractNumId w:val="7"/>
  </w:num>
  <w:num w:numId="15">
    <w:abstractNumId w:val="16"/>
  </w:num>
  <w:num w:numId="16">
    <w:abstractNumId w:val="12"/>
  </w:num>
  <w:num w:numId="17">
    <w:abstractNumId w:val="11"/>
  </w:num>
  <w:num w:numId="18">
    <w:abstractNumId w:val="20"/>
  </w:num>
  <w:num w:numId="19">
    <w:abstractNumId w:val="5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F2"/>
    <w:rsid w:val="000B4886"/>
    <w:rsid w:val="00383C0E"/>
    <w:rsid w:val="004666A2"/>
    <w:rsid w:val="006C0EAC"/>
    <w:rsid w:val="00747999"/>
    <w:rsid w:val="007F3666"/>
    <w:rsid w:val="00876EF6"/>
    <w:rsid w:val="009429A6"/>
    <w:rsid w:val="00AD3B32"/>
    <w:rsid w:val="00BA3AD9"/>
    <w:rsid w:val="00D634F9"/>
    <w:rsid w:val="00D7383C"/>
    <w:rsid w:val="00DE54D9"/>
    <w:rsid w:val="00E33AF5"/>
    <w:rsid w:val="00E73CF2"/>
    <w:rsid w:val="00FD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DE54D9"/>
    <w:pPr>
      <w:keepNext/>
      <w:numPr>
        <w:ilvl w:val="1"/>
        <w:numId w:val="15"/>
      </w:numPr>
      <w:spacing w:before="120" w:after="0" w:line="240" w:lineRule="auto"/>
      <w:outlineLvl w:val="1"/>
    </w:pPr>
    <w:rPr>
      <w:rFonts w:ascii="Arial" w:eastAsia="Times New Roman" w:hAnsi="Arial" w:cs="Times New Roman"/>
      <w:b/>
      <w:sz w:val="16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E54D9"/>
    <w:pPr>
      <w:keepNext/>
      <w:numPr>
        <w:ilvl w:val="2"/>
        <w:numId w:val="15"/>
      </w:numPr>
      <w:spacing w:before="120" w:after="0" w:line="240" w:lineRule="auto"/>
      <w:outlineLvl w:val="2"/>
    </w:pPr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E54D9"/>
    <w:pPr>
      <w:keepNext/>
      <w:numPr>
        <w:ilvl w:val="3"/>
        <w:numId w:val="15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DE54D9"/>
    <w:pPr>
      <w:numPr>
        <w:ilvl w:val="4"/>
        <w:numId w:val="15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DE54D9"/>
    <w:pPr>
      <w:numPr>
        <w:ilvl w:val="5"/>
        <w:numId w:val="1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DE54D9"/>
    <w:pPr>
      <w:numPr>
        <w:ilvl w:val="6"/>
        <w:numId w:val="15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DE54D9"/>
    <w:pPr>
      <w:numPr>
        <w:ilvl w:val="7"/>
        <w:numId w:val="15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DE54D9"/>
    <w:pPr>
      <w:numPr>
        <w:ilvl w:val="8"/>
        <w:numId w:val="15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D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1FF2"/>
    <w:pPr>
      <w:ind w:left="720"/>
      <w:contextualSpacing/>
    </w:pPr>
  </w:style>
  <w:style w:type="paragraph" w:customStyle="1" w:styleId="Numerierung-Tabelle">
    <w:name w:val="Numerierung-Tabelle"/>
    <w:basedOn w:val="Standard"/>
    <w:rsid w:val="007F3666"/>
    <w:pPr>
      <w:keepNext/>
      <w:numPr>
        <w:numId w:val="3"/>
      </w:numPr>
      <w:tabs>
        <w:tab w:val="clear" w:pos="720"/>
        <w:tab w:val="num" w:pos="356"/>
      </w:tabs>
      <w:spacing w:after="0" w:line="240" w:lineRule="auto"/>
      <w:ind w:left="356" w:hanging="425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AText">
    <w:name w:val="AA_Text"/>
    <w:rsid w:val="007F3666"/>
    <w:pPr>
      <w:keepNext/>
      <w:keepLines/>
      <w:suppressLineNumbers/>
      <w:suppressAutoHyphens/>
      <w:spacing w:before="20" w:after="20" w:line="240" w:lineRule="auto"/>
      <w:ind w:left="142"/>
    </w:pPr>
    <w:rPr>
      <w:rFonts w:ascii="Arial" w:eastAsia="Times New Roman" w:hAnsi="Arial" w:cs="Times New Roman"/>
      <w:noProof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F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3666"/>
  </w:style>
  <w:style w:type="paragraph" w:styleId="Fuzeile">
    <w:name w:val="footer"/>
    <w:basedOn w:val="Standard"/>
    <w:link w:val="FuzeileZchn"/>
    <w:uiPriority w:val="99"/>
    <w:unhideWhenUsed/>
    <w:rsid w:val="007F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366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C0E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rsid w:val="006C0EAC"/>
  </w:style>
  <w:style w:type="paragraph" w:customStyle="1" w:styleId="AAAufz4">
    <w:name w:val="AA_Aufz_4"/>
    <w:basedOn w:val="Standard"/>
    <w:rsid w:val="006C0EAC"/>
    <w:pPr>
      <w:keepNext/>
      <w:keepLines/>
      <w:suppressLineNumbers/>
      <w:suppressAutoHyphens/>
      <w:spacing w:before="20" w:after="40" w:line="240" w:lineRule="auto"/>
    </w:pPr>
    <w:rPr>
      <w:rFonts w:ascii="Arial" w:eastAsia="Times New Roman" w:hAnsi="Arial" w:cs="Times New Roman"/>
      <w:noProof/>
      <w:sz w:val="20"/>
      <w:szCs w:val="20"/>
      <w:lang w:eastAsia="de-DE"/>
    </w:rPr>
  </w:style>
  <w:style w:type="paragraph" w:customStyle="1" w:styleId="AAberschrift">
    <w:name w:val="AA_Überschrift_"/>
    <w:basedOn w:val="AAText"/>
    <w:rsid w:val="006C0EAC"/>
    <w:pPr>
      <w:tabs>
        <w:tab w:val="num" w:pos="360"/>
      </w:tabs>
      <w:spacing w:before="40" w:after="40"/>
      <w:jc w:val="center"/>
    </w:pPr>
    <w:rPr>
      <w:b/>
      <w:spacing w:val="20"/>
    </w:rPr>
  </w:style>
  <w:style w:type="table" w:customStyle="1" w:styleId="Arbeitsanweisung-Formatvorlage">
    <w:name w:val="Arbeitsanweisung-Formatvorlage"/>
    <w:basedOn w:val="NormaleTabelle"/>
    <w:uiPriority w:val="99"/>
    <w:rsid w:val="00E73CF2"/>
    <w:pPr>
      <w:spacing w:after="0" w:line="240" w:lineRule="auto"/>
    </w:pPr>
    <w:rPr>
      <w:rFonts w:ascii="Arial" w:hAnsi="Arial"/>
      <w:sz w:val="20"/>
    </w:rPr>
    <w:tblPr>
      <w:tblBorders>
        <w:top w:val="single" w:sz="36" w:space="0" w:color="FFFF00"/>
        <w:left w:val="single" w:sz="36" w:space="0" w:color="FFFF00"/>
        <w:bottom w:val="single" w:sz="36" w:space="0" w:color="FFFF00"/>
        <w:right w:val="single" w:sz="36" w:space="0" w:color="FFFF00"/>
        <w:insideH w:val="single" w:sz="36" w:space="0" w:color="FFFF00"/>
        <w:insideV w:val="single" w:sz="36" w:space="0" w:color="FFFF00"/>
      </w:tblBorders>
    </w:tblPr>
  </w:style>
  <w:style w:type="character" w:customStyle="1" w:styleId="berschrift2Zchn">
    <w:name w:val="Überschrift 2 Zchn"/>
    <w:basedOn w:val="Absatz-Standardschriftart"/>
    <w:link w:val="berschrift2"/>
    <w:rsid w:val="00DE54D9"/>
    <w:rPr>
      <w:rFonts w:ascii="Arial" w:eastAsia="Times New Roman" w:hAnsi="Arial" w:cs="Times New Roman"/>
      <w:b/>
      <w:sz w:val="16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E54D9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E54D9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E54D9"/>
    <w:rPr>
      <w:rFonts w:ascii="Arial" w:eastAsia="Times New Roman" w:hAnsi="Arial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E54D9"/>
    <w:rPr>
      <w:rFonts w:ascii="Times New Roman" w:eastAsia="Times New Roman" w:hAnsi="Times New Roman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E54D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E54D9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DE54D9"/>
    <w:rPr>
      <w:rFonts w:ascii="Arial" w:eastAsia="Times New Roman" w:hAnsi="Arial" w:cs="Times New Roman"/>
      <w:b/>
      <w:i/>
      <w:sz w:val="18"/>
      <w:szCs w:val="20"/>
      <w:lang w:eastAsia="de-DE"/>
    </w:rPr>
  </w:style>
  <w:style w:type="paragraph" w:customStyle="1" w:styleId="AAberschrift1">
    <w:name w:val="AA_Überschrift_1"/>
    <w:basedOn w:val="AAText"/>
    <w:rsid w:val="00DE54D9"/>
    <w:pPr>
      <w:numPr>
        <w:numId w:val="15"/>
      </w:numPr>
      <w:spacing w:before="120" w:after="120"/>
      <w:jc w:val="center"/>
    </w:pPr>
    <w:rPr>
      <w:b/>
      <w:spacing w:val="20"/>
      <w:sz w:val="24"/>
    </w:rPr>
  </w:style>
  <w:style w:type="paragraph" w:customStyle="1" w:styleId="AAAufz3">
    <w:name w:val="AA_Aufz_3"/>
    <w:basedOn w:val="Standard"/>
    <w:rsid w:val="00DE54D9"/>
    <w:pPr>
      <w:keepNext/>
      <w:keepLines/>
      <w:numPr>
        <w:numId w:val="13"/>
      </w:numPr>
      <w:suppressLineNumbers/>
      <w:suppressAutoHyphens/>
      <w:spacing w:before="20" w:after="20" w:line="240" w:lineRule="auto"/>
    </w:pPr>
    <w:rPr>
      <w:rFonts w:ascii="Arial" w:eastAsia="Times New Roman" w:hAnsi="Arial" w:cs="Times New Roman"/>
      <w:noProof/>
      <w:sz w:val="20"/>
      <w:szCs w:val="20"/>
      <w:lang w:eastAsia="de-DE"/>
    </w:rPr>
  </w:style>
  <w:style w:type="paragraph" w:customStyle="1" w:styleId="AAAufz2">
    <w:name w:val="AA_Aufz_2"/>
    <w:basedOn w:val="Standard"/>
    <w:rsid w:val="00DE54D9"/>
    <w:pPr>
      <w:keepNext/>
      <w:keepLines/>
      <w:numPr>
        <w:numId w:val="14"/>
      </w:numPr>
      <w:suppressLineNumbers/>
      <w:tabs>
        <w:tab w:val="clear" w:pos="360"/>
        <w:tab w:val="left" w:pos="567"/>
      </w:tabs>
      <w:suppressAutoHyphens/>
      <w:spacing w:before="20" w:after="20" w:line="240" w:lineRule="auto"/>
      <w:ind w:left="567" w:hanging="425"/>
    </w:pPr>
    <w:rPr>
      <w:rFonts w:ascii="Arial" w:eastAsia="Times New Roman" w:hAnsi="Arial" w:cs="Times New Roman"/>
      <w:noProof/>
      <w:sz w:val="20"/>
      <w:szCs w:val="20"/>
      <w:lang w:eastAsia="de-DE"/>
    </w:rPr>
  </w:style>
  <w:style w:type="paragraph" w:customStyle="1" w:styleId="AAAufzA">
    <w:name w:val="AA_Aufz_A"/>
    <w:basedOn w:val="Standard"/>
    <w:rsid w:val="00DE54D9"/>
    <w:pPr>
      <w:keepNext/>
      <w:keepLines/>
      <w:numPr>
        <w:numId w:val="21"/>
      </w:numPr>
      <w:suppressLineNumbers/>
      <w:suppressAutoHyphens/>
      <w:spacing w:before="20" w:after="20" w:line="240" w:lineRule="auto"/>
    </w:pPr>
    <w:rPr>
      <w:rFonts w:ascii="Arial" w:eastAsia="Times New Roman" w:hAnsi="Arial" w:cs="Times New Roman"/>
      <w:noProof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DE54D9"/>
    <w:pPr>
      <w:keepNext/>
      <w:numPr>
        <w:ilvl w:val="1"/>
        <w:numId w:val="15"/>
      </w:numPr>
      <w:spacing w:before="120" w:after="0" w:line="240" w:lineRule="auto"/>
      <w:outlineLvl w:val="1"/>
    </w:pPr>
    <w:rPr>
      <w:rFonts w:ascii="Arial" w:eastAsia="Times New Roman" w:hAnsi="Arial" w:cs="Times New Roman"/>
      <w:b/>
      <w:sz w:val="16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E54D9"/>
    <w:pPr>
      <w:keepNext/>
      <w:numPr>
        <w:ilvl w:val="2"/>
        <w:numId w:val="15"/>
      </w:numPr>
      <w:spacing w:before="120" w:after="0" w:line="240" w:lineRule="auto"/>
      <w:outlineLvl w:val="2"/>
    </w:pPr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E54D9"/>
    <w:pPr>
      <w:keepNext/>
      <w:numPr>
        <w:ilvl w:val="3"/>
        <w:numId w:val="15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DE54D9"/>
    <w:pPr>
      <w:numPr>
        <w:ilvl w:val="4"/>
        <w:numId w:val="15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DE54D9"/>
    <w:pPr>
      <w:numPr>
        <w:ilvl w:val="5"/>
        <w:numId w:val="1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DE54D9"/>
    <w:pPr>
      <w:numPr>
        <w:ilvl w:val="6"/>
        <w:numId w:val="15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DE54D9"/>
    <w:pPr>
      <w:numPr>
        <w:ilvl w:val="7"/>
        <w:numId w:val="15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DE54D9"/>
    <w:pPr>
      <w:numPr>
        <w:ilvl w:val="8"/>
        <w:numId w:val="15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D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1FF2"/>
    <w:pPr>
      <w:ind w:left="720"/>
      <w:contextualSpacing/>
    </w:pPr>
  </w:style>
  <w:style w:type="paragraph" w:customStyle="1" w:styleId="Numerierung-Tabelle">
    <w:name w:val="Numerierung-Tabelle"/>
    <w:basedOn w:val="Standard"/>
    <w:rsid w:val="007F3666"/>
    <w:pPr>
      <w:keepNext/>
      <w:numPr>
        <w:numId w:val="3"/>
      </w:numPr>
      <w:tabs>
        <w:tab w:val="clear" w:pos="720"/>
        <w:tab w:val="num" w:pos="356"/>
      </w:tabs>
      <w:spacing w:after="0" w:line="240" w:lineRule="auto"/>
      <w:ind w:left="356" w:hanging="425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AText">
    <w:name w:val="AA_Text"/>
    <w:rsid w:val="007F3666"/>
    <w:pPr>
      <w:keepNext/>
      <w:keepLines/>
      <w:suppressLineNumbers/>
      <w:suppressAutoHyphens/>
      <w:spacing w:before="20" w:after="20" w:line="240" w:lineRule="auto"/>
      <w:ind w:left="142"/>
    </w:pPr>
    <w:rPr>
      <w:rFonts w:ascii="Arial" w:eastAsia="Times New Roman" w:hAnsi="Arial" w:cs="Times New Roman"/>
      <w:noProof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F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3666"/>
  </w:style>
  <w:style w:type="paragraph" w:styleId="Fuzeile">
    <w:name w:val="footer"/>
    <w:basedOn w:val="Standard"/>
    <w:link w:val="FuzeileZchn"/>
    <w:uiPriority w:val="99"/>
    <w:unhideWhenUsed/>
    <w:rsid w:val="007F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366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C0E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rsid w:val="006C0EAC"/>
  </w:style>
  <w:style w:type="paragraph" w:customStyle="1" w:styleId="AAAufz4">
    <w:name w:val="AA_Aufz_4"/>
    <w:basedOn w:val="Standard"/>
    <w:rsid w:val="006C0EAC"/>
    <w:pPr>
      <w:keepNext/>
      <w:keepLines/>
      <w:suppressLineNumbers/>
      <w:suppressAutoHyphens/>
      <w:spacing w:before="20" w:after="40" w:line="240" w:lineRule="auto"/>
    </w:pPr>
    <w:rPr>
      <w:rFonts w:ascii="Arial" w:eastAsia="Times New Roman" w:hAnsi="Arial" w:cs="Times New Roman"/>
      <w:noProof/>
      <w:sz w:val="20"/>
      <w:szCs w:val="20"/>
      <w:lang w:eastAsia="de-DE"/>
    </w:rPr>
  </w:style>
  <w:style w:type="paragraph" w:customStyle="1" w:styleId="AAberschrift">
    <w:name w:val="AA_Überschrift_"/>
    <w:basedOn w:val="AAText"/>
    <w:rsid w:val="006C0EAC"/>
    <w:pPr>
      <w:tabs>
        <w:tab w:val="num" w:pos="360"/>
      </w:tabs>
      <w:spacing w:before="40" w:after="40"/>
      <w:jc w:val="center"/>
    </w:pPr>
    <w:rPr>
      <w:b/>
      <w:spacing w:val="20"/>
    </w:rPr>
  </w:style>
  <w:style w:type="table" w:customStyle="1" w:styleId="Arbeitsanweisung-Formatvorlage">
    <w:name w:val="Arbeitsanweisung-Formatvorlage"/>
    <w:basedOn w:val="NormaleTabelle"/>
    <w:uiPriority w:val="99"/>
    <w:rsid w:val="00E73CF2"/>
    <w:pPr>
      <w:spacing w:after="0" w:line="240" w:lineRule="auto"/>
    </w:pPr>
    <w:rPr>
      <w:rFonts w:ascii="Arial" w:hAnsi="Arial"/>
      <w:sz w:val="20"/>
    </w:rPr>
    <w:tblPr>
      <w:tblBorders>
        <w:top w:val="single" w:sz="36" w:space="0" w:color="FFFF00"/>
        <w:left w:val="single" w:sz="36" w:space="0" w:color="FFFF00"/>
        <w:bottom w:val="single" w:sz="36" w:space="0" w:color="FFFF00"/>
        <w:right w:val="single" w:sz="36" w:space="0" w:color="FFFF00"/>
        <w:insideH w:val="single" w:sz="36" w:space="0" w:color="FFFF00"/>
        <w:insideV w:val="single" w:sz="36" w:space="0" w:color="FFFF00"/>
      </w:tblBorders>
    </w:tblPr>
  </w:style>
  <w:style w:type="character" w:customStyle="1" w:styleId="berschrift2Zchn">
    <w:name w:val="Überschrift 2 Zchn"/>
    <w:basedOn w:val="Absatz-Standardschriftart"/>
    <w:link w:val="berschrift2"/>
    <w:rsid w:val="00DE54D9"/>
    <w:rPr>
      <w:rFonts w:ascii="Arial" w:eastAsia="Times New Roman" w:hAnsi="Arial" w:cs="Times New Roman"/>
      <w:b/>
      <w:sz w:val="16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E54D9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E54D9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E54D9"/>
    <w:rPr>
      <w:rFonts w:ascii="Arial" w:eastAsia="Times New Roman" w:hAnsi="Arial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E54D9"/>
    <w:rPr>
      <w:rFonts w:ascii="Times New Roman" w:eastAsia="Times New Roman" w:hAnsi="Times New Roman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E54D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E54D9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DE54D9"/>
    <w:rPr>
      <w:rFonts w:ascii="Arial" w:eastAsia="Times New Roman" w:hAnsi="Arial" w:cs="Times New Roman"/>
      <w:b/>
      <w:i/>
      <w:sz w:val="18"/>
      <w:szCs w:val="20"/>
      <w:lang w:eastAsia="de-DE"/>
    </w:rPr>
  </w:style>
  <w:style w:type="paragraph" w:customStyle="1" w:styleId="AAberschrift1">
    <w:name w:val="AA_Überschrift_1"/>
    <w:basedOn w:val="AAText"/>
    <w:rsid w:val="00DE54D9"/>
    <w:pPr>
      <w:numPr>
        <w:numId w:val="15"/>
      </w:numPr>
      <w:spacing w:before="120" w:after="120"/>
      <w:jc w:val="center"/>
    </w:pPr>
    <w:rPr>
      <w:b/>
      <w:spacing w:val="20"/>
      <w:sz w:val="24"/>
    </w:rPr>
  </w:style>
  <w:style w:type="paragraph" w:customStyle="1" w:styleId="AAAufz3">
    <w:name w:val="AA_Aufz_3"/>
    <w:basedOn w:val="Standard"/>
    <w:rsid w:val="00DE54D9"/>
    <w:pPr>
      <w:keepNext/>
      <w:keepLines/>
      <w:numPr>
        <w:numId w:val="13"/>
      </w:numPr>
      <w:suppressLineNumbers/>
      <w:suppressAutoHyphens/>
      <w:spacing w:before="20" w:after="20" w:line="240" w:lineRule="auto"/>
    </w:pPr>
    <w:rPr>
      <w:rFonts w:ascii="Arial" w:eastAsia="Times New Roman" w:hAnsi="Arial" w:cs="Times New Roman"/>
      <w:noProof/>
      <w:sz w:val="20"/>
      <w:szCs w:val="20"/>
      <w:lang w:eastAsia="de-DE"/>
    </w:rPr>
  </w:style>
  <w:style w:type="paragraph" w:customStyle="1" w:styleId="AAAufz2">
    <w:name w:val="AA_Aufz_2"/>
    <w:basedOn w:val="Standard"/>
    <w:rsid w:val="00DE54D9"/>
    <w:pPr>
      <w:keepNext/>
      <w:keepLines/>
      <w:numPr>
        <w:numId w:val="14"/>
      </w:numPr>
      <w:suppressLineNumbers/>
      <w:tabs>
        <w:tab w:val="clear" w:pos="360"/>
        <w:tab w:val="left" w:pos="567"/>
      </w:tabs>
      <w:suppressAutoHyphens/>
      <w:spacing w:before="20" w:after="20" w:line="240" w:lineRule="auto"/>
      <w:ind w:left="567" w:hanging="425"/>
    </w:pPr>
    <w:rPr>
      <w:rFonts w:ascii="Arial" w:eastAsia="Times New Roman" w:hAnsi="Arial" w:cs="Times New Roman"/>
      <w:noProof/>
      <w:sz w:val="20"/>
      <w:szCs w:val="20"/>
      <w:lang w:eastAsia="de-DE"/>
    </w:rPr>
  </w:style>
  <w:style w:type="paragraph" w:customStyle="1" w:styleId="AAAufzA">
    <w:name w:val="AA_Aufz_A"/>
    <w:basedOn w:val="Standard"/>
    <w:rsid w:val="00DE54D9"/>
    <w:pPr>
      <w:keepNext/>
      <w:keepLines/>
      <w:numPr>
        <w:numId w:val="21"/>
      </w:numPr>
      <w:suppressLineNumbers/>
      <w:suppressAutoHyphens/>
      <w:spacing w:before="20" w:after="20" w:line="240" w:lineRule="auto"/>
    </w:pPr>
    <w:rPr>
      <w:rFonts w:ascii="Arial" w:eastAsia="Times New Roman" w:hAnsi="Arial" w:cs="Times New Roman"/>
      <w:noProof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Adam, Birgit</dc:creator>
  <cp:lastModifiedBy>Wernicke, Christina</cp:lastModifiedBy>
  <cp:revision>12</cp:revision>
  <cp:lastPrinted>2016-05-03T12:47:00Z</cp:lastPrinted>
  <dcterms:created xsi:type="dcterms:W3CDTF">2016-05-03T11:54:00Z</dcterms:created>
  <dcterms:modified xsi:type="dcterms:W3CDTF">2016-06-10T07:22:00Z</dcterms:modified>
</cp:coreProperties>
</file>